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A" w:rsidRPr="00E103CA" w:rsidRDefault="00050B08" w:rsidP="00D337E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48795" wp14:editId="2CE2177A">
                <wp:simplePos x="0" y="0"/>
                <wp:positionH relativeFrom="column">
                  <wp:posOffset>3988435</wp:posOffset>
                </wp:positionH>
                <wp:positionV relativeFrom="paragraph">
                  <wp:posOffset>53974</wp:posOffset>
                </wp:positionV>
                <wp:extent cx="1962150" cy="25622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08" w:rsidRDefault="00050B0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E1FBF7C" wp14:editId="7301C1C6">
                                  <wp:extent cx="1770380" cy="2655570"/>
                                  <wp:effectExtent l="0" t="0" r="1270" b="0"/>
                                  <wp:docPr id="3" name="Imagen 3" descr="Virgen de la Espera por Danny Aliano Rosas (@alianorosas) | Catho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rgen de la Espera por Danny Aliano Rosas (@alianorosas) | Catho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80" cy="265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4.05pt;margin-top:4.25pt;width:154.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">
                <v:textbox>
                  <w:txbxContent>
                    <w:p w:rsidR="00050B08" w:rsidRDefault="00050B0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E1FBF7C" wp14:editId="7301C1C6">
                            <wp:extent cx="1770380" cy="2655570"/>
                            <wp:effectExtent l="0" t="0" r="1270" b="0"/>
                            <wp:docPr id="3" name="Imagen 3" descr="Virgen de la Espera por Danny Aliano Rosas (@alianorosas) | Catho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rgen de la Espera por Danny Aliano Rosas (@alianorosas) | Catho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80" cy="265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100AF" wp14:editId="5E34314F">
                <wp:simplePos x="0" y="0"/>
                <wp:positionH relativeFrom="column">
                  <wp:posOffset>2045335</wp:posOffset>
                </wp:positionH>
                <wp:positionV relativeFrom="paragraph">
                  <wp:posOffset>130174</wp:posOffset>
                </wp:positionV>
                <wp:extent cx="1619250" cy="19335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68" w:rsidRPr="008B4768" w:rsidRDefault="007A762B" w:rsidP="000A30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8B47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300D" w:rsidRPr="008B47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</w:p>
                          <w:p w:rsidR="00026752" w:rsidRDefault="000A300D" w:rsidP="00050B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</w:t>
                            </w:r>
                            <w:r w:rsidR="00716A9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“</w:t>
                            </w:r>
                            <w:r w:rsidR="00214FF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MARÍA Y EL ADVIENTO</w:t>
                            </w:r>
                            <w:r w:rsidR="003C76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”</w:t>
                            </w:r>
                            <w:r w:rsidR="008B4768" w:rsidRPr="00E103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s-ES"/>
                              </w:rPr>
                              <w:t>.</w:t>
                            </w:r>
                          </w:p>
                          <w:p w:rsidR="00050B08" w:rsidRPr="00050B08" w:rsidRDefault="00050B08" w:rsidP="00050B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050B08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</w:p>
                          <w:p w:rsidR="0016412A" w:rsidRPr="005E3703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6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14F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C76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14F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</w:t>
                            </w:r>
                            <w:r w:rsidR="00DD4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05pt;margin-top:10.25pt;width:127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">
                <v:textbox>
                  <w:txbxContent>
                    <w:p w:rsidR="008B4768" w:rsidRPr="008B4768" w:rsidRDefault="007A762B" w:rsidP="000A300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</w:pPr>
                      <w:r w:rsidRPr="008B476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A300D" w:rsidRPr="008B476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  <w:t xml:space="preserve"> </w:t>
                      </w:r>
                    </w:p>
                    <w:p w:rsidR="00026752" w:rsidRDefault="000A300D" w:rsidP="00050B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s-ES"/>
                        </w:rPr>
                      </w:pPr>
                      <w:r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</w:t>
                      </w:r>
                      <w:r w:rsidR="00716A9C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“</w:t>
                      </w:r>
                      <w:r w:rsidR="00214FF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MARÍA Y EL ADVIENTO</w:t>
                      </w:r>
                      <w:r w:rsidR="003C7675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”</w:t>
                      </w:r>
                      <w:r w:rsidR="008B4768" w:rsidRPr="00E103CA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s-ES"/>
                        </w:rPr>
                        <w:t>.</w:t>
                      </w:r>
                    </w:p>
                    <w:p w:rsidR="00050B08" w:rsidRPr="00050B08" w:rsidRDefault="00050B08" w:rsidP="00050B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s-ES"/>
                        </w:rPr>
                      </w:pPr>
                    </w:p>
                    <w:p w:rsidR="00050B08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</w:p>
                    <w:p w:rsidR="0016412A" w:rsidRPr="005E3703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C76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214F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3C76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214F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</w:t>
                      </w:r>
                      <w:r w:rsidR="00DD4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485733">
        <w:rPr>
          <w:noProof/>
          <w:lang w:eastAsia="es-ES"/>
        </w:rPr>
        <w:drawing>
          <wp:inline distT="0" distB="0" distL="0" distR="0" wp14:anchorId="0F2327E9" wp14:editId="05C122A4">
            <wp:extent cx="1683850" cy="2537547"/>
            <wp:effectExtent l="0" t="0" r="0" b="0"/>
            <wp:docPr id="2" name="Imagen 2" descr="https://1.bp.blogspot.com/-8OeqETRKVQ0/X1LP9nwhVBI/AAAAAAAAGQU/wRpusgZuO1YCtpuK7_qpstM8RtFVn8x9QCLcBGAsYHQ/s2048/legio%2Bmariae%2B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8OeqETRKVQ0/X1LP9nwhVBI/AAAAAAAAGQU/wRpusgZuO1YCtpuK7_qpstM8RtFVn8x9QCLcBGAsYHQ/s2048/legio%2Bmariae%2B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28" cy="25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62B">
        <w:t xml:space="preserve">       </w:t>
      </w:r>
      <w:bookmarkStart w:id="0" w:name="_GoBack"/>
      <w:bookmarkEnd w:id="0"/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“El tiempo de Adviento debe ser considerado como un tiempo particularmente apto para el culto a la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Madre de Dios”.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“Los fieles que viven con la liturgia el espíritu del Adviento, al considerar el inefable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amor con que la Virgen Madre esperó al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Hijo, se sentirán animados a tomarla como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modelo y prepararse, vigilantes en la oración y... jubilosos en la alabanza.” (Pablo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VI, El culto a María. 4).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El Adviento es un tiempo especialmente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mariano en el que se nos hace más familiar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y como más cercana la presencia de María.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Esperamos y preparamos la venida del Mesías y es Ella, María, quien nos lo trae.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Esperamos salir de la oscuridad, cuando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hay tantas realidades en la sociedad, en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nuestras familias, en nosotros mismos, que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no están nada claras y María nos trae al que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es la Luz, “porque estábamos ciegos y nos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 xml:space="preserve">dio </w:t>
      </w:r>
      <w:r w:rsidRPr="00214FF3">
        <w:rPr>
          <w:rFonts w:ascii="Arial" w:hAnsi="Arial" w:cs="Arial"/>
          <w:b/>
          <w:sz w:val="26"/>
          <w:szCs w:val="26"/>
        </w:rPr>
        <w:t>l</w:t>
      </w:r>
      <w:r w:rsidRPr="00214FF3">
        <w:rPr>
          <w:rFonts w:ascii="Arial" w:hAnsi="Arial" w:cs="Arial"/>
          <w:b/>
          <w:sz w:val="26"/>
          <w:szCs w:val="26"/>
        </w:rPr>
        <w:t xml:space="preserve">a </w:t>
      </w:r>
      <w:r w:rsidRPr="00214FF3">
        <w:rPr>
          <w:rFonts w:ascii="Arial" w:hAnsi="Arial" w:cs="Arial"/>
          <w:b/>
          <w:sz w:val="26"/>
          <w:szCs w:val="26"/>
        </w:rPr>
        <w:t>l</w:t>
      </w:r>
      <w:r w:rsidRPr="00214FF3">
        <w:rPr>
          <w:rFonts w:ascii="Arial" w:hAnsi="Arial" w:cs="Arial"/>
          <w:b/>
          <w:sz w:val="26"/>
          <w:szCs w:val="26"/>
        </w:rPr>
        <w:t xml:space="preserve">uz </w:t>
      </w:r>
      <w:r w:rsidRPr="00214FF3">
        <w:rPr>
          <w:rFonts w:ascii="Arial" w:hAnsi="Arial" w:cs="Arial"/>
          <w:b/>
          <w:sz w:val="26"/>
          <w:szCs w:val="26"/>
        </w:rPr>
        <w:t>d</w:t>
      </w:r>
      <w:r w:rsidRPr="00214FF3">
        <w:rPr>
          <w:rFonts w:ascii="Arial" w:hAnsi="Arial" w:cs="Arial"/>
          <w:b/>
          <w:sz w:val="26"/>
          <w:szCs w:val="26"/>
        </w:rPr>
        <w:t>el día”, dice el canto.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Con espíritu cristiano sufrimos con nuestros hermanos</w:t>
      </w:r>
      <w:r w:rsidR="00A020CB">
        <w:rPr>
          <w:rFonts w:ascii="Arial" w:hAnsi="Arial" w:cs="Arial"/>
          <w:b/>
          <w:sz w:val="26"/>
          <w:szCs w:val="26"/>
        </w:rPr>
        <w:t>, las consecuencias de la pandemia que padecemos</w:t>
      </w:r>
      <w:r w:rsidRPr="00214FF3">
        <w:rPr>
          <w:rFonts w:ascii="Arial" w:hAnsi="Arial" w:cs="Arial"/>
          <w:b/>
          <w:sz w:val="26"/>
          <w:szCs w:val="26"/>
        </w:rPr>
        <w:t xml:space="preserve">. 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Y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María nos trae al que será presentado como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Príncipe de la Paz.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Preparamos la celebración de la Navidad, como fiesta de verdadera alegría, más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allá de las luces, del consumo exagerado, de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 xml:space="preserve">gastos excesivos. 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Y María, a la que invocamos como causa de nuestra alegría, poniendo a su Hijo en un pesebre, nos trae la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raíz y la fuente de la verdadera alegría,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“porque estábamos tristes y nos dio la alegría”.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La liturgia, tanto en la celebración de la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Eucaristía como en la llamada Liturgia de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las Horas, en sus variados textos, lecturas,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antífonas, cánticos y oraciones nos presenta,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para nuestra oración y contemplación, la acción amorosa y salvadora de Dios que, mi</w:t>
      </w:r>
      <w:r w:rsidRPr="00214FF3">
        <w:rPr>
          <w:rFonts w:ascii="Arial" w:hAnsi="Arial" w:cs="Arial"/>
          <w:b/>
          <w:sz w:val="26"/>
          <w:szCs w:val="26"/>
        </w:rPr>
        <w:t>r</w:t>
      </w:r>
      <w:r w:rsidRPr="00214FF3">
        <w:rPr>
          <w:rFonts w:ascii="Arial" w:hAnsi="Arial" w:cs="Arial"/>
          <w:b/>
          <w:sz w:val="26"/>
          <w:szCs w:val="26"/>
        </w:rPr>
        <w:t>ando la humildad de su esclava, la elige y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prepara y da vida, –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llena de gracia, limpia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de pecado, inmaculada– para que en Ella y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por obra y gracia del Espíritu Santo, llegaran a su pleno cumplimento las promesas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que, en todo el Antiguo Testamento habían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mantenido viva la esperanza del Pueblo de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Dios.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María espera con su Pueblo, el cumplimiento de las ya antiguas promesas de Dios.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Y con su palabra esperanzada, abre el paso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a la Palabra eterna en la que el Padre nos lo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ha dicho todo.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Y la Palabra se hizo carne y habitó entre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 xml:space="preserve">nosotros. </w:t>
      </w:r>
    </w:p>
    <w:p w:rsidR="00214FF3" w:rsidRPr="00214FF3" w:rsidRDefault="00214FF3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Y María, feliz porque ha creído,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contempla al Señor, como fruto bendito de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su vientre, convertida ella misma en la cuna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 xml:space="preserve">y morada de Dios entre nosotros. </w:t>
      </w:r>
    </w:p>
    <w:p w:rsidR="00572859" w:rsidRPr="00ED28E8" w:rsidRDefault="00214FF3" w:rsidP="00ED28E8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214FF3">
        <w:rPr>
          <w:rFonts w:ascii="Arial" w:hAnsi="Arial" w:cs="Arial"/>
          <w:b/>
          <w:sz w:val="26"/>
          <w:szCs w:val="26"/>
        </w:rPr>
        <w:t>Y nos lo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muestra y nos lo entrega, hecho Niño, en</w:t>
      </w:r>
      <w:r w:rsidRPr="00214FF3">
        <w:rPr>
          <w:rFonts w:ascii="Arial" w:hAnsi="Arial" w:cs="Arial"/>
          <w:b/>
          <w:sz w:val="26"/>
          <w:szCs w:val="26"/>
        </w:rPr>
        <w:t xml:space="preserve"> </w:t>
      </w:r>
      <w:r w:rsidRPr="00214FF3">
        <w:rPr>
          <w:rFonts w:ascii="Arial" w:hAnsi="Arial" w:cs="Arial"/>
          <w:b/>
          <w:sz w:val="26"/>
          <w:szCs w:val="26"/>
        </w:rPr>
        <w:t>Belén, en Navidad</w:t>
      </w:r>
    </w:p>
    <w:sectPr w:rsidR="00572859" w:rsidRPr="00ED28E8" w:rsidSect="003C7675">
      <w:pgSz w:w="11906" w:h="16838"/>
      <w:pgMar w:top="170" w:right="170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26752"/>
    <w:rsid w:val="0004738A"/>
    <w:rsid w:val="0005022D"/>
    <w:rsid w:val="00050B08"/>
    <w:rsid w:val="000A300D"/>
    <w:rsid w:val="000B05AA"/>
    <w:rsid w:val="001216CD"/>
    <w:rsid w:val="00145CF5"/>
    <w:rsid w:val="0016412A"/>
    <w:rsid w:val="001B73F5"/>
    <w:rsid w:val="001E6A25"/>
    <w:rsid w:val="00214FF3"/>
    <w:rsid w:val="00220CBC"/>
    <w:rsid w:val="0022307D"/>
    <w:rsid w:val="00264F30"/>
    <w:rsid w:val="002A45D2"/>
    <w:rsid w:val="002B6228"/>
    <w:rsid w:val="002E256E"/>
    <w:rsid w:val="002E4FB6"/>
    <w:rsid w:val="003043FD"/>
    <w:rsid w:val="003271BC"/>
    <w:rsid w:val="00382CFE"/>
    <w:rsid w:val="00391B54"/>
    <w:rsid w:val="003A45BE"/>
    <w:rsid w:val="003C0C8A"/>
    <w:rsid w:val="003C7675"/>
    <w:rsid w:val="003D1CAF"/>
    <w:rsid w:val="00417B2F"/>
    <w:rsid w:val="00437D2D"/>
    <w:rsid w:val="00470F8C"/>
    <w:rsid w:val="00476A90"/>
    <w:rsid w:val="00485733"/>
    <w:rsid w:val="004B358A"/>
    <w:rsid w:val="004D02A6"/>
    <w:rsid w:val="00516CF1"/>
    <w:rsid w:val="00572859"/>
    <w:rsid w:val="0059759F"/>
    <w:rsid w:val="005D200F"/>
    <w:rsid w:val="005E3703"/>
    <w:rsid w:val="005E5302"/>
    <w:rsid w:val="00603B03"/>
    <w:rsid w:val="006040C5"/>
    <w:rsid w:val="00664E0E"/>
    <w:rsid w:val="00695173"/>
    <w:rsid w:val="006F2D28"/>
    <w:rsid w:val="00716A9C"/>
    <w:rsid w:val="00721393"/>
    <w:rsid w:val="007428F0"/>
    <w:rsid w:val="007A762B"/>
    <w:rsid w:val="007C5B47"/>
    <w:rsid w:val="007E7E8C"/>
    <w:rsid w:val="007F51D0"/>
    <w:rsid w:val="00815025"/>
    <w:rsid w:val="008428F6"/>
    <w:rsid w:val="00843277"/>
    <w:rsid w:val="0086353C"/>
    <w:rsid w:val="00875533"/>
    <w:rsid w:val="00884B79"/>
    <w:rsid w:val="008B4768"/>
    <w:rsid w:val="008D2B87"/>
    <w:rsid w:val="00933448"/>
    <w:rsid w:val="00980E19"/>
    <w:rsid w:val="00984E90"/>
    <w:rsid w:val="0099506F"/>
    <w:rsid w:val="009C3ED6"/>
    <w:rsid w:val="00A020CB"/>
    <w:rsid w:val="00A14C76"/>
    <w:rsid w:val="00AD008B"/>
    <w:rsid w:val="00AD08FC"/>
    <w:rsid w:val="00AD284D"/>
    <w:rsid w:val="00AF2A7A"/>
    <w:rsid w:val="00B04527"/>
    <w:rsid w:val="00B46EE3"/>
    <w:rsid w:val="00B64BCF"/>
    <w:rsid w:val="00C064B6"/>
    <w:rsid w:val="00C45FBE"/>
    <w:rsid w:val="00C5592F"/>
    <w:rsid w:val="00CA0179"/>
    <w:rsid w:val="00D121CE"/>
    <w:rsid w:val="00D125ED"/>
    <w:rsid w:val="00D12F31"/>
    <w:rsid w:val="00D326F8"/>
    <w:rsid w:val="00D337E8"/>
    <w:rsid w:val="00D40263"/>
    <w:rsid w:val="00D415FB"/>
    <w:rsid w:val="00D97BEA"/>
    <w:rsid w:val="00DA39C6"/>
    <w:rsid w:val="00DD4DD7"/>
    <w:rsid w:val="00DD4DE7"/>
    <w:rsid w:val="00DD5502"/>
    <w:rsid w:val="00DD7180"/>
    <w:rsid w:val="00DE24D7"/>
    <w:rsid w:val="00E103CA"/>
    <w:rsid w:val="00E376EB"/>
    <w:rsid w:val="00E501CC"/>
    <w:rsid w:val="00E55578"/>
    <w:rsid w:val="00EC1A63"/>
    <w:rsid w:val="00ED28E8"/>
    <w:rsid w:val="00EF34CE"/>
    <w:rsid w:val="00F30085"/>
    <w:rsid w:val="00F44321"/>
    <w:rsid w:val="00F47A3D"/>
    <w:rsid w:val="00F95BF8"/>
    <w:rsid w:val="00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76</cp:revision>
  <cp:lastPrinted>2020-09-06T08:46:00Z</cp:lastPrinted>
  <dcterms:created xsi:type="dcterms:W3CDTF">2019-03-02T19:20:00Z</dcterms:created>
  <dcterms:modified xsi:type="dcterms:W3CDTF">2020-12-06T16:29:00Z</dcterms:modified>
</cp:coreProperties>
</file>